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53" w:rsidRPr="00223F53" w:rsidRDefault="00223F53" w:rsidP="00223F53">
      <w:pPr>
        <w:spacing w:after="300"/>
        <w:jc w:val="center"/>
        <w:rPr>
          <w:rFonts w:ascii="Times New Roman" w:eastAsia="Times New Roman" w:hAnsi="Times New Roman" w:cs="Times New Roman"/>
          <w:b/>
          <w:bCs/>
          <w:color w:val="333333"/>
          <w:sz w:val="40"/>
          <w:szCs w:val="40"/>
        </w:rPr>
      </w:pPr>
      <w:r w:rsidRPr="00223F53">
        <w:rPr>
          <w:rFonts w:ascii="Times New Roman" w:eastAsia="Times New Roman" w:hAnsi="Times New Roman" w:cs="Times New Roman"/>
          <w:b/>
          <w:bCs/>
          <w:color w:val="333333"/>
          <w:sz w:val="40"/>
          <w:szCs w:val="40"/>
        </w:rPr>
        <w:t>Kenton Dental Care</w:t>
      </w:r>
    </w:p>
    <w:p w:rsidR="00223F53" w:rsidRDefault="00655049" w:rsidP="00655049">
      <w:pPr>
        <w:spacing w:after="300"/>
        <w:jc w:val="center"/>
        <w:rPr>
          <w:rFonts w:ascii="Helvetica" w:eastAsia="Times New Roman" w:hAnsi="Helvetica" w:cs="Helvetica"/>
          <w:b/>
          <w:bCs/>
          <w:color w:val="333333"/>
          <w:sz w:val="21"/>
          <w:szCs w:val="21"/>
        </w:rPr>
      </w:pPr>
      <w:r>
        <w:rPr>
          <w:rFonts w:ascii="Times New Roman" w:eastAsia="Times New Roman" w:hAnsi="Times New Roman" w:cs="Times New Roman"/>
          <w:b/>
          <w:bCs/>
          <w:color w:val="333333"/>
          <w:sz w:val="28"/>
          <w:szCs w:val="28"/>
        </w:rPr>
        <w:t>Phone: 419-673-0706</w:t>
      </w:r>
    </w:p>
    <w:p w:rsidR="00223F53" w:rsidRDefault="00223F53" w:rsidP="00223F53">
      <w:pPr>
        <w:spacing w:after="300"/>
        <w:rPr>
          <w:rFonts w:ascii="Helvetica" w:eastAsia="Times New Roman" w:hAnsi="Helvetica" w:cs="Helvetica"/>
          <w:b/>
          <w:bCs/>
          <w:color w:val="333333"/>
          <w:sz w:val="21"/>
          <w:szCs w:val="21"/>
        </w:rPr>
      </w:pPr>
    </w:p>
    <w:p w:rsidR="00223F53" w:rsidRPr="00223F53" w:rsidRDefault="00223F53" w:rsidP="00223F53">
      <w:pPr>
        <w:spacing w:after="300"/>
        <w:rPr>
          <w:rFonts w:ascii="Helvetica" w:eastAsia="Times New Roman" w:hAnsi="Helvetica" w:cs="Helvetica"/>
          <w:color w:val="333333"/>
          <w:sz w:val="24"/>
          <w:szCs w:val="24"/>
        </w:rPr>
      </w:pPr>
      <w:bookmarkStart w:id="0" w:name="_GoBack"/>
      <w:bookmarkEnd w:id="0"/>
      <w:r w:rsidRPr="00223F53">
        <w:rPr>
          <w:rFonts w:ascii="Helvetica" w:eastAsia="Times New Roman" w:hAnsi="Helvetica" w:cs="Helvetica"/>
          <w:b/>
          <w:bCs/>
          <w:color w:val="333333"/>
          <w:sz w:val="24"/>
          <w:szCs w:val="24"/>
        </w:rPr>
        <w:t>Handle With Care</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color w:val="333333"/>
          <w:sz w:val="24"/>
          <w:szCs w:val="24"/>
        </w:rPr>
        <w:t>Dentures may withstand a lot of action, but they need to be treated with care.</w:t>
      </w:r>
    </w:p>
    <w:p w:rsidR="00223F53" w:rsidRPr="00223F53" w:rsidRDefault="00223F53" w:rsidP="00223F53">
      <w:pPr>
        <w:numPr>
          <w:ilvl w:val="0"/>
          <w:numId w:val="1"/>
        </w:numPr>
        <w:spacing w:before="100" w:beforeAutospacing="1" w:after="100" w:afterAutospacing="1"/>
        <w:ind w:left="270"/>
        <w:rPr>
          <w:rFonts w:ascii="Raleway" w:eastAsia="Times New Roman" w:hAnsi="Raleway" w:cs="Helvetica"/>
          <w:color w:val="333333"/>
          <w:sz w:val="24"/>
          <w:szCs w:val="24"/>
        </w:rPr>
      </w:pPr>
      <w:r w:rsidRPr="00223F53">
        <w:rPr>
          <w:rFonts w:ascii="Raleway" w:eastAsia="Times New Roman" w:hAnsi="Raleway" w:cs="Helvetica"/>
          <w:color w:val="333333"/>
          <w:sz w:val="24"/>
          <w:szCs w:val="24"/>
        </w:rPr>
        <w:t>Handle them over a sink filled with water or over a towel-covered counter to avoid dropping them on hard surfaces.</w:t>
      </w:r>
    </w:p>
    <w:p w:rsidR="00223F53" w:rsidRPr="00223F53" w:rsidRDefault="00223F53" w:rsidP="00223F53">
      <w:pPr>
        <w:numPr>
          <w:ilvl w:val="0"/>
          <w:numId w:val="1"/>
        </w:numPr>
        <w:spacing w:before="100" w:beforeAutospacing="1" w:after="100" w:afterAutospacing="1"/>
        <w:ind w:left="270"/>
        <w:rPr>
          <w:rFonts w:ascii="Raleway" w:eastAsia="Times New Roman" w:hAnsi="Raleway" w:cs="Helvetica"/>
          <w:color w:val="333333"/>
          <w:sz w:val="24"/>
          <w:szCs w:val="24"/>
        </w:rPr>
      </w:pPr>
      <w:r w:rsidRPr="00223F53">
        <w:rPr>
          <w:rFonts w:ascii="Raleway" w:eastAsia="Times New Roman" w:hAnsi="Raleway" w:cs="Helvetica"/>
          <w:color w:val="333333"/>
          <w:sz w:val="24"/>
          <w:szCs w:val="24"/>
        </w:rPr>
        <w:t>Be gentle with the clasps when manipulating and cleaning.</w:t>
      </w:r>
    </w:p>
    <w:p w:rsidR="00223F53" w:rsidRPr="00223F53" w:rsidRDefault="00223F53" w:rsidP="00223F53">
      <w:pPr>
        <w:numPr>
          <w:ilvl w:val="0"/>
          <w:numId w:val="1"/>
        </w:numPr>
        <w:spacing w:before="100" w:beforeAutospacing="1" w:after="100" w:afterAutospacing="1"/>
        <w:ind w:left="270"/>
        <w:rPr>
          <w:rFonts w:ascii="Raleway" w:eastAsia="Times New Roman" w:hAnsi="Raleway" w:cs="Helvetica"/>
          <w:color w:val="333333"/>
          <w:sz w:val="24"/>
          <w:szCs w:val="24"/>
        </w:rPr>
      </w:pPr>
      <w:r w:rsidRPr="00223F53">
        <w:rPr>
          <w:rFonts w:ascii="Raleway" w:eastAsia="Times New Roman" w:hAnsi="Raleway" w:cs="Helvetica"/>
          <w:color w:val="333333"/>
          <w:sz w:val="24"/>
          <w:szCs w:val="24"/>
        </w:rPr>
        <w:t>The mouth's arches will change over time, affecting the fit of the dentures. Avoid do-it-yourself denture repair kits, as these could damage them permanently.</w:t>
      </w:r>
    </w:p>
    <w:p w:rsidR="00223F53" w:rsidRPr="00223F53" w:rsidRDefault="00223F53" w:rsidP="00223F53">
      <w:pPr>
        <w:numPr>
          <w:ilvl w:val="0"/>
          <w:numId w:val="1"/>
        </w:numPr>
        <w:spacing w:before="100" w:beforeAutospacing="1" w:after="100" w:afterAutospacing="1"/>
        <w:ind w:left="270"/>
        <w:rPr>
          <w:rFonts w:ascii="Raleway" w:eastAsia="Times New Roman" w:hAnsi="Raleway" w:cs="Helvetica"/>
          <w:color w:val="333333"/>
          <w:sz w:val="24"/>
          <w:szCs w:val="24"/>
        </w:rPr>
      </w:pPr>
      <w:r w:rsidRPr="00223F53">
        <w:rPr>
          <w:rFonts w:ascii="Raleway" w:eastAsia="Times New Roman" w:hAnsi="Raleway" w:cs="Helvetica"/>
          <w:color w:val="333333"/>
          <w:sz w:val="24"/>
          <w:szCs w:val="24"/>
        </w:rPr>
        <w:t>Only a dentist or a dental laboratory should make changes to dentures.</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b/>
          <w:bCs/>
          <w:color w:val="333333"/>
          <w:sz w:val="24"/>
          <w:szCs w:val="24"/>
        </w:rPr>
        <w:t>Cleaning Your Dentures</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color w:val="333333"/>
          <w:sz w:val="24"/>
          <w:szCs w:val="24"/>
        </w:rPr>
        <w:t>Like natural teeth, dentures should be cleaned after eating. Rinse in running water to remove food debris and prevent permanent stains. Clean your mouth thoroughly before replacing your dentures.</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color w:val="333333"/>
          <w:sz w:val="24"/>
          <w:szCs w:val="24"/>
        </w:rPr>
        <w:t>Dentures can be scrubbed using a soft brush and mild soap, dishwashing liquid, or a denture cleanser. Harsh toothpastes and cleansers should not be used on dentures, to prevent surface damage. Whitening toothpastes are particularly abrasive on resin-based dentures.</w:t>
      </w:r>
    </w:p>
    <w:p w:rsidR="00223F53" w:rsidRPr="00223F53" w:rsidRDefault="00223F53" w:rsidP="00223F53">
      <w:pPr>
        <w:spacing w:before="150"/>
        <w:outlineLvl w:val="5"/>
        <w:rPr>
          <w:rFonts w:ascii="inherit" w:eastAsia="Times New Roman" w:hAnsi="inherit" w:cs="Helvetica"/>
          <w:vanish/>
          <w:color w:val="1D4455"/>
          <w:sz w:val="24"/>
          <w:szCs w:val="24"/>
        </w:rPr>
      </w:pPr>
      <w:r w:rsidRPr="00223F53">
        <w:rPr>
          <w:rFonts w:ascii="inherit" w:eastAsia="Times New Roman" w:hAnsi="inherit" w:cs="Helvetica"/>
          <w:vanish/>
          <w:color w:val="1D4455"/>
          <w:sz w:val="24"/>
          <w:szCs w:val="24"/>
        </w:rPr>
        <w:t xml:space="preserve">Advertisement </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color w:val="333333"/>
          <w:sz w:val="24"/>
          <w:szCs w:val="24"/>
        </w:rPr>
        <w:t>Another option is to use an ultrasonic cleaner, which is a small bathtub-like device containing a cleaning solution. Dentures are immersed in the tub, where a sound wave mechanism dislodges food deposits. However, ultrasonic cleaning cannot replace thorough brushing on a daily basis.</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b/>
          <w:bCs/>
          <w:color w:val="333333"/>
          <w:sz w:val="24"/>
          <w:szCs w:val="24"/>
        </w:rPr>
        <w:t>Storing Your Dentures</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color w:val="333333"/>
          <w:sz w:val="24"/>
          <w:szCs w:val="24"/>
        </w:rPr>
        <w:t>Dentists recommend removing dentures before going to bed. This will allow your gums to recover from the pressure of supporting the dentures. Most types of dentures should be soaked overnight to keep them moist and ensure that they retain their shape. Overnight soaking helps remove stains, plaque, tartar, and bacteria.</w:t>
      </w:r>
    </w:p>
    <w:p w:rsidR="00223F53" w:rsidRPr="00223F53" w:rsidRDefault="00223F53" w:rsidP="00223F53">
      <w:pPr>
        <w:numPr>
          <w:ilvl w:val="0"/>
          <w:numId w:val="2"/>
        </w:numPr>
        <w:spacing w:before="100" w:beforeAutospacing="1" w:after="100" w:afterAutospacing="1"/>
        <w:ind w:left="270"/>
        <w:rPr>
          <w:rFonts w:ascii="Raleway" w:eastAsia="Times New Roman" w:hAnsi="Raleway" w:cs="Helvetica"/>
          <w:color w:val="333333"/>
          <w:sz w:val="24"/>
          <w:szCs w:val="24"/>
        </w:rPr>
      </w:pPr>
      <w:r w:rsidRPr="00223F53">
        <w:rPr>
          <w:rFonts w:ascii="Raleway" w:eastAsia="Times New Roman" w:hAnsi="Raleway" w:cs="Helvetica"/>
          <w:color w:val="333333"/>
          <w:sz w:val="24"/>
          <w:szCs w:val="24"/>
        </w:rPr>
        <w:t xml:space="preserve">Use clean water or a mild denture cleanser as a soaking solution. Make sure the tablets or </w:t>
      </w:r>
      <w:proofErr w:type="gramStart"/>
      <w:r w:rsidRPr="00223F53">
        <w:rPr>
          <w:rFonts w:ascii="Raleway" w:eastAsia="Times New Roman" w:hAnsi="Raleway" w:cs="Helvetica"/>
          <w:color w:val="333333"/>
          <w:sz w:val="24"/>
          <w:szCs w:val="24"/>
        </w:rPr>
        <w:t>cleanser are</w:t>
      </w:r>
      <w:proofErr w:type="gramEnd"/>
      <w:r w:rsidRPr="00223F53">
        <w:rPr>
          <w:rFonts w:ascii="Raleway" w:eastAsia="Times New Roman" w:hAnsi="Raleway" w:cs="Helvetica"/>
          <w:color w:val="333333"/>
          <w:sz w:val="24"/>
          <w:szCs w:val="24"/>
        </w:rPr>
        <w:t xml:space="preserve"> safe for dentures with metal parts.</w:t>
      </w:r>
    </w:p>
    <w:p w:rsidR="00223F53" w:rsidRPr="00223F53" w:rsidRDefault="00223F53" w:rsidP="00223F53">
      <w:pPr>
        <w:numPr>
          <w:ilvl w:val="0"/>
          <w:numId w:val="2"/>
        </w:numPr>
        <w:spacing w:before="100" w:beforeAutospacing="1" w:after="100" w:afterAutospacing="1"/>
        <w:ind w:left="270"/>
        <w:rPr>
          <w:rFonts w:ascii="Raleway" w:eastAsia="Times New Roman" w:hAnsi="Raleway" w:cs="Helvetica"/>
          <w:color w:val="333333"/>
          <w:sz w:val="24"/>
          <w:szCs w:val="24"/>
        </w:rPr>
      </w:pPr>
      <w:r w:rsidRPr="00223F53">
        <w:rPr>
          <w:rFonts w:ascii="Raleway" w:eastAsia="Times New Roman" w:hAnsi="Raleway" w:cs="Helvetica"/>
          <w:color w:val="333333"/>
          <w:sz w:val="24"/>
          <w:szCs w:val="24"/>
        </w:rPr>
        <w:t>To prevent tarnishing, avoid chlorine solutions if dentures have metal parts.</w:t>
      </w:r>
    </w:p>
    <w:p w:rsidR="00223F53" w:rsidRPr="00223F53" w:rsidRDefault="00223F53" w:rsidP="00223F53">
      <w:pPr>
        <w:numPr>
          <w:ilvl w:val="0"/>
          <w:numId w:val="2"/>
        </w:numPr>
        <w:spacing w:before="100" w:beforeAutospacing="1" w:after="100" w:afterAutospacing="1"/>
        <w:ind w:left="270"/>
        <w:rPr>
          <w:rFonts w:ascii="Raleway" w:eastAsia="Times New Roman" w:hAnsi="Raleway" w:cs="Helvetica"/>
          <w:color w:val="333333"/>
          <w:sz w:val="24"/>
          <w:szCs w:val="24"/>
        </w:rPr>
      </w:pPr>
      <w:r w:rsidRPr="00223F53">
        <w:rPr>
          <w:rFonts w:ascii="Raleway" w:eastAsia="Times New Roman" w:hAnsi="Raleway" w:cs="Helvetica"/>
          <w:color w:val="333333"/>
          <w:sz w:val="24"/>
          <w:szCs w:val="24"/>
        </w:rPr>
        <w:t>Rinse dentures in running water before wearing them again to prevent ingesting any residue from denture cleansers.</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b/>
          <w:bCs/>
          <w:color w:val="333333"/>
          <w:sz w:val="24"/>
          <w:szCs w:val="24"/>
        </w:rPr>
        <w:lastRenderedPageBreak/>
        <w:t>Long-Term Maintenance and Oral Care</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color w:val="333333"/>
          <w:sz w:val="24"/>
          <w:szCs w:val="24"/>
        </w:rPr>
        <w:t>Ill-fitting dentures can cause irritation, sores, and pain in the mouth. They will also affect your ability to chew food properly. Be sure to schedule an appointment with your dentist when you experience problems with your dentures. Expect to encounter some slippage and discomfort, even if your dentures initially fit perfectly, because the gums and mouth change over time.</w:t>
      </w:r>
    </w:p>
    <w:p w:rsidR="00223F53" w:rsidRPr="00223F53" w:rsidRDefault="00223F53" w:rsidP="00223F53">
      <w:pPr>
        <w:spacing w:before="150"/>
        <w:outlineLvl w:val="5"/>
        <w:rPr>
          <w:rFonts w:ascii="inherit" w:eastAsia="Times New Roman" w:hAnsi="inherit" w:cs="Helvetica"/>
          <w:vanish/>
          <w:color w:val="1D4455"/>
          <w:sz w:val="24"/>
          <w:szCs w:val="24"/>
        </w:rPr>
      </w:pPr>
      <w:r w:rsidRPr="00223F53">
        <w:rPr>
          <w:rFonts w:ascii="inherit" w:eastAsia="Times New Roman" w:hAnsi="inherit" w:cs="Helvetica"/>
          <w:vanish/>
          <w:color w:val="1D4455"/>
          <w:sz w:val="24"/>
          <w:szCs w:val="24"/>
        </w:rPr>
        <w:t xml:space="preserve">Advertisement </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color w:val="333333"/>
          <w:sz w:val="24"/>
          <w:szCs w:val="24"/>
        </w:rPr>
        <w:t>Adjustments, relining, or rebasing loose dentures should be done by a dentist. Often, minor problems such as chips, cracks, and loose teeth can be repaired during an office visit, but complicated changes will require the services of a dental laboratory.</w:t>
      </w:r>
    </w:p>
    <w:p w:rsidR="00223F53" w:rsidRPr="00223F53" w:rsidRDefault="00223F53" w:rsidP="00223F53">
      <w:pPr>
        <w:spacing w:after="300"/>
        <w:rPr>
          <w:rFonts w:ascii="Helvetica" w:eastAsia="Times New Roman" w:hAnsi="Helvetica" w:cs="Helvetica"/>
          <w:color w:val="333333"/>
          <w:sz w:val="24"/>
          <w:szCs w:val="24"/>
        </w:rPr>
      </w:pPr>
      <w:r w:rsidRPr="00223F53">
        <w:rPr>
          <w:rFonts w:ascii="Helvetica" w:eastAsia="Times New Roman" w:hAnsi="Helvetica" w:cs="Helvetica"/>
          <w:color w:val="333333"/>
          <w:sz w:val="24"/>
          <w:szCs w:val="24"/>
        </w:rPr>
        <w:t>Regular dental visits should catch any problems before they get worse. The dentist will examine your mouth, and your dentures will be cleaned professionally during this visit. The dentist is your best resource for cleaning and soaking products suitable for dentures. In general, oral care products with the American Dental Association Seal of Acceptance are recommended, because they have been evaluated according to safety and effectiveness guidelines.</w:t>
      </w:r>
    </w:p>
    <w:p w:rsidR="00223F53" w:rsidRPr="00223F53" w:rsidRDefault="00223F53" w:rsidP="00223F53">
      <w:pPr>
        <w:shd w:val="clear" w:color="auto" w:fill="FFFFFF"/>
        <w:rPr>
          <w:rFonts w:ascii="Raleway" w:eastAsia="Times New Roman" w:hAnsi="Raleway" w:cs="Helvetica"/>
          <w:color w:val="333333"/>
          <w:sz w:val="24"/>
          <w:szCs w:val="24"/>
        </w:rPr>
      </w:pPr>
    </w:p>
    <w:p w:rsidR="00223F53" w:rsidRPr="00223F53" w:rsidRDefault="00223F53" w:rsidP="00223F53">
      <w:pPr>
        <w:shd w:val="clear" w:color="auto" w:fill="FFFFFF"/>
        <w:rPr>
          <w:rFonts w:ascii="Raleway" w:eastAsia="Times New Roman" w:hAnsi="Raleway" w:cs="Helvetica"/>
          <w:color w:val="333333"/>
          <w:sz w:val="24"/>
          <w:szCs w:val="24"/>
        </w:rPr>
      </w:pPr>
    </w:p>
    <w:p w:rsidR="00223F53" w:rsidRDefault="00223F53" w:rsidP="00223F53">
      <w:pPr>
        <w:shd w:val="clear" w:color="auto" w:fill="FFFFFF"/>
        <w:rPr>
          <w:rFonts w:ascii="Raleway" w:eastAsia="Times New Roman" w:hAnsi="Raleway" w:cs="Helvetica"/>
          <w:color w:val="333333"/>
          <w:sz w:val="21"/>
          <w:szCs w:val="21"/>
        </w:rPr>
      </w:pPr>
    </w:p>
    <w:p w:rsidR="00223F53" w:rsidRDefault="00223F53" w:rsidP="00223F53">
      <w:pPr>
        <w:shd w:val="clear" w:color="auto" w:fill="FFFFFF"/>
        <w:rPr>
          <w:rFonts w:ascii="Raleway" w:eastAsia="Times New Roman" w:hAnsi="Raleway" w:cs="Helvetica"/>
          <w:color w:val="333333"/>
          <w:sz w:val="21"/>
          <w:szCs w:val="21"/>
        </w:rPr>
      </w:pPr>
    </w:p>
    <w:p w:rsidR="00223F53" w:rsidRDefault="00223F53" w:rsidP="00223F53">
      <w:pPr>
        <w:shd w:val="clear" w:color="auto" w:fill="FFFFFF"/>
        <w:rPr>
          <w:rFonts w:ascii="Raleway" w:eastAsia="Times New Roman" w:hAnsi="Raleway" w:cs="Helvetica"/>
          <w:color w:val="333333"/>
          <w:sz w:val="21"/>
          <w:szCs w:val="21"/>
        </w:rPr>
      </w:pPr>
    </w:p>
    <w:p w:rsidR="00223F53" w:rsidRPr="00223F53" w:rsidRDefault="00223F53" w:rsidP="00223F53">
      <w:pPr>
        <w:shd w:val="clear" w:color="auto" w:fill="FFFFFF"/>
        <w:rPr>
          <w:rFonts w:ascii="Raleway" w:eastAsia="Times New Roman" w:hAnsi="Raleway" w:cs="Helvetica"/>
          <w:vanish/>
          <w:color w:val="333333"/>
          <w:sz w:val="21"/>
          <w:szCs w:val="21"/>
        </w:rPr>
      </w:pPr>
      <w:r w:rsidRPr="00223F53">
        <w:rPr>
          <w:rFonts w:ascii="Raleway" w:eastAsia="Times New Roman" w:hAnsi="Raleway" w:cs="Helvetica"/>
          <w:vanish/>
          <w:color w:val="333333"/>
          <w:sz w:val="21"/>
          <w:szCs w:val="21"/>
        </w:rPr>
        <w:t xml:space="preserve">× </w:t>
      </w:r>
    </w:p>
    <w:p w:rsidR="00223F53" w:rsidRPr="00223F53" w:rsidRDefault="00223F53" w:rsidP="00223F53">
      <w:pPr>
        <w:shd w:val="clear" w:color="auto" w:fill="FFFFFF"/>
        <w:spacing w:before="300" w:after="150"/>
        <w:jc w:val="center"/>
        <w:outlineLvl w:val="2"/>
        <w:rPr>
          <w:rFonts w:ascii="inherit" w:eastAsia="Times New Roman" w:hAnsi="inherit" w:cs="Helvetica"/>
          <w:b/>
          <w:bCs/>
          <w:vanish/>
          <w:color w:val="1D4455"/>
          <w:sz w:val="45"/>
          <w:szCs w:val="45"/>
        </w:rPr>
      </w:pPr>
      <w:r w:rsidRPr="00223F53">
        <w:rPr>
          <w:rFonts w:ascii="inherit" w:eastAsia="Times New Roman" w:hAnsi="inherit" w:cs="Helvetica"/>
          <w:b/>
          <w:bCs/>
          <w:vanish/>
          <w:color w:val="1D4455"/>
          <w:sz w:val="45"/>
          <w:szCs w:val="45"/>
        </w:rPr>
        <w:t xml:space="preserve">Assisted Living Costs Near You </w:t>
      </w:r>
    </w:p>
    <w:p w:rsidR="00223F53" w:rsidRPr="00223F53" w:rsidRDefault="00223F53" w:rsidP="00223F53">
      <w:pPr>
        <w:pBdr>
          <w:bottom w:val="single" w:sz="6" w:space="1" w:color="auto"/>
        </w:pBdr>
        <w:jc w:val="center"/>
        <w:rPr>
          <w:rFonts w:ascii="Arial" w:eastAsia="Times New Roman" w:hAnsi="Arial" w:cs="Arial"/>
          <w:vanish/>
          <w:sz w:val="16"/>
          <w:szCs w:val="16"/>
        </w:rPr>
      </w:pPr>
      <w:r w:rsidRPr="00223F53">
        <w:rPr>
          <w:rFonts w:ascii="Arial" w:eastAsia="Times New Roman" w:hAnsi="Arial" w:cs="Arial"/>
          <w:vanish/>
          <w:sz w:val="16"/>
          <w:szCs w:val="16"/>
        </w:rPr>
        <w:t>Top of Form</w:t>
      </w:r>
    </w:p>
    <w:p w:rsidR="00223F53" w:rsidRPr="00223F53" w:rsidRDefault="00223F53" w:rsidP="00223F53">
      <w:pPr>
        <w:shd w:val="clear" w:color="auto" w:fill="FFFFFF"/>
        <w:rPr>
          <w:rFonts w:ascii="Raleway" w:eastAsia="Times New Roman" w:hAnsi="Raleway" w:cs="Helvetica"/>
          <w:b/>
          <w:bCs/>
          <w:color w:val="FFFFFF"/>
          <w:sz w:val="16"/>
          <w:szCs w:val="16"/>
        </w:rPr>
      </w:pPr>
      <w:r w:rsidRPr="00223F53">
        <w:rPr>
          <w:rFonts w:ascii="Raleway" w:eastAsia="Times New Roman" w:hAnsi="Raleway" w:cs="Helvetica"/>
          <w:color w:val="333333"/>
          <w:sz w:val="21"/>
          <w:szCs w:val="21"/>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8pt" o:ole="">
            <v:imagedata r:id="rId7" o:title=""/>
          </v:shape>
          <w:control r:id="rId8" w:name="DefaultOcxName" w:shapeid="_x0000_i1081"/>
        </w:object>
      </w:r>
      <w:r w:rsidRPr="00223F53">
        <w:rPr>
          <w:rFonts w:ascii="Raleway" w:eastAsia="Times New Roman" w:hAnsi="Raleway" w:cs="Helvetica"/>
          <w:color w:val="333333"/>
          <w:sz w:val="21"/>
          <w:szCs w:val="21"/>
        </w:rPr>
        <w:object w:dxaOrig="1440" w:dyaOrig="360">
          <v:shape id="_x0000_i1080" type="#_x0000_t75" style="width:1in;height:18pt" o:ole="">
            <v:imagedata r:id="rId9" o:title=""/>
          </v:shape>
          <w:control r:id="rId10" w:name="DefaultOcxName1" w:shapeid="_x0000_i1080"/>
        </w:object>
      </w:r>
    </w:p>
    <w:p w:rsidR="00223F53" w:rsidRPr="00223F53" w:rsidRDefault="00223F53" w:rsidP="00223F53">
      <w:pPr>
        <w:shd w:val="clear" w:color="auto" w:fill="FFFFFF"/>
        <w:jc w:val="center"/>
        <w:textAlignment w:val="baseline"/>
        <w:rPr>
          <w:rFonts w:ascii="Raleway" w:eastAsia="Times New Roman" w:hAnsi="Raleway" w:cs="Helvetica"/>
          <w:b/>
          <w:bCs/>
          <w:color w:val="FFFFFF"/>
          <w:sz w:val="16"/>
          <w:szCs w:val="16"/>
        </w:rPr>
      </w:pPr>
      <w:r w:rsidRPr="00223F53">
        <w:rPr>
          <w:rFonts w:ascii="Raleway" w:eastAsia="Times New Roman" w:hAnsi="Raleway" w:cs="Helvetica"/>
          <w:b/>
          <w:bCs/>
          <w:color w:val="FFFFFF"/>
          <w:sz w:val="16"/>
          <w:szCs w:val="16"/>
        </w:rPr>
        <w:t>2</w:t>
      </w:r>
    </w:p>
    <w:p w:rsidR="00223F53" w:rsidRPr="00223F53" w:rsidRDefault="00223F53" w:rsidP="00223F53">
      <w:pPr>
        <w:pBdr>
          <w:top w:val="single" w:sz="6" w:space="1" w:color="auto"/>
        </w:pBdr>
        <w:jc w:val="center"/>
        <w:rPr>
          <w:rFonts w:ascii="Arial" w:eastAsia="Times New Roman" w:hAnsi="Arial" w:cs="Arial"/>
          <w:vanish/>
          <w:sz w:val="16"/>
          <w:szCs w:val="16"/>
        </w:rPr>
      </w:pPr>
      <w:r w:rsidRPr="00223F53">
        <w:rPr>
          <w:rFonts w:ascii="Arial" w:eastAsia="Times New Roman" w:hAnsi="Arial" w:cs="Arial"/>
          <w:vanish/>
          <w:sz w:val="16"/>
          <w:szCs w:val="16"/>
        </w:rPr>
        <w:t>Bottom of Form</w:t>
      </w:r>
    </w:p>
    <w:p w:rsidR="009908BF" w:rsidRDefault="009908BF"/>
    <w:sectPr w:rsidR="009908BF" w:rsidSect="00DC4F18">
      <w:pgSz w:w="12240" w:h="15840"/>
      <w:pgMar w:top="144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2131A"/>
    <w:multiLevelType w:val="multilevel"/>
    <w:tmpl w:val="F518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A72BA"/>
    <w:multiLevelType w:val="multilevel"/>
    <w:tmpl w:val="1D1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53"/>
    <w:rsid w:val="00223F53"/>
    <w:rsid w:val="00655049"/>
    <w:rsid w:val="009908BF"/>
    <w:rsid w:val="00D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23F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3F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3F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3F5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23F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3F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23F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3F5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0183">
      <w:bodyDiv w:val="1"/>
      <w:marLeft w:val="0"/>
      <w:marRight w:val="0"/>
      <w:marTop w:val="0"/>
      <w:marBottom w:val="0"/>
      <w:divBdr>
        <w:top w:val="none" w:sz="0" w:space="0" w:color="auto"/>
        <w:left w:val="none" w:sz="0" w:space="0" w:color="auto"/>
        <w:bottom w:val="none" w:sz="0" w:space="0" w:color="auto"/>
        <w:right w:val="none" w:sz="0" w:space="0" w:color="auto"/>
      </w:divBdr>
      <w:divsChild>
        <w:div w:id="1394499629">
          <w:marLeft w:val="-225"/>
          <w:marRight w:val="-225"/>
          <w:marTop w:val="0"/>
          <w:marBottom w:val="0"/>
          <w:divBdr>
            <w:top w:val="none" w:sz="0" w:space="0" w:color="auto"/>
            <w:left w:val="none" w:sz="0" w:space="0" w:color="auto"/>
            <w:bottom w:val="none" w:sz="0" w:space="0" w:color="auto"/>
            <w:right w:val="none" w:sz="0" w:space="0" w:color="auto"/>
          </w:divBdr>
          <w:divsChild>
            <w:div w:id="1603881828">
              <w:marLeft w:val="0"/>
              <w:marRight w:val="0"/>
              <w:marTop w:val="0"/>
              <w:marBottom w:val="0"/>
              <w:divBdr>
                <w:top w:val="none" w:sz="0" w:space="0" w:color="auto"/>
                <w:left w:val="none" w:sz="0" w:space="0" w:color="auto"/>
                <w:bottom w:val="none" w:sz="0" w:space="0" w:color="auto"/>
                <w:right w:val="none" w:sz="0" w:space="0" w:color="auto"/>
              </w:divBdr>
              <w:divsChild>
                <w:div w:id="614217477">
                  <w:marLeft w:val="-225"/>
                  <w:marRight w:val="-225"/>
                  <w:marTop w:val="0"/>
                  <w:marBottom w:val="0"/>
                  <w:divBdr>
                    <w:top w:val="none" w:sz="0" w:space="0" w:color="auto"/>
                    <w:left w:val="none" w:sz="0" w:space="0" w:color="auto"/>
                    <w:bottom w:val="none" w:sz="0" w:space="0" w:color="auto"/>
                    <w:right w:val="none" w:sz="0" w:space="0" w:color="auto"/>
                  </w:divBdr>
                  <w:divsChild>
                    <w:div w:id="473834416">
                      <w:marLeft w:val="0"/>
                      <w:marRight w:val="0"/>
                      <w:marTop w:val="0"/>
                      <w:marBottom w:val="0"/>
                      <w:divBdr>
                        <w:top w:val="none" w:sz="0" w:space="0" w:color="auto"/>
                        <w:left w:val="none" w:sz="0" w:space="0" w:color="auto"/>
                        <w:bottom w:val="none" w:sz="0" w:space="0" w:color="auto"/>
                        <w:right w:val="none" w:sz="0" w:space="0" w:color="auto"/>
                      </w:divBdr>
                      <w:divsChild>
                        <w:div w:id="74864751">
                          <w:marLeft w:val="0"/>
                          <w:marRight w:val="0"/>
                          <w:marTop w:val="0"/>
                          <w:marBottom w:val="0"/>
                          <w:divBdr>
                            <w:top w:val="none" w:sz="0" w:space="0" w:color="auto"/>
                            <w:left w:val="none" w:sz="0" w:space="0" w:color="auto"/>
                            <w:bottom w:val="none" w:sz="0" w:space="0" w:color="auto"/>
                            <w:right w:val="none" w:sz="0" w:space="0" w:color="auto"/>
                          </w:divBdr>
                          <w:divsChild>
                            <w:div w:id="1188788774">
                              <w:marLeft w:val="0"/>
                              <w:marRight w:val="0"/>
                              <w:marTop w:val="0"/>
                              <w:marBottom w:val="300"/>
                              <w:divBdr>
                                <w:top w:val="none" w:sz="0" w:space="0" w:color="auto"/>
                                <w:left w:val="none" w:sz="0" w:space="0" w:color="auto"/>
                                <w:bottom w:val="none" w:sz="0" w:space="0" w:color="auto"/>
                                <w:right w:val="none" w:sz="0" w:space="0" w:color="auto"/>
                              </w:divBdr>
                              <w:divsChild>
                                <w:div w:id="472792357">
                                  <w:marLeft w:val="0"/>
                                  <w:marRight w:val="0"/>
                                  <w:marTop w:val="0"/>
                                  <w:marBottom w:val="0"/>
                                  <w:divBdr>
                                    <w:top w:val="none" w:sz="0" w:space="0" w:color="auto"/>
                                    <w:left w:val="none" w:sz="0" w:space="0" w:color="auto"/>
                                    <w:bottom w:val="none" w:sz="0" w:space="0" w:color="auto"/>
                                    <w:right w:val="none" w:sz="0" w:space="0" w:color="auto"/>
                                  </w:divBdr>
                                </w:div>
                              </w:divsChild>
                            </w:div>
                            <w:div w:id="1867327818">
                              <w:marLeft w:val="0"/>
                              <w:marRight w:val="0"/>
                              <w:marTop w:val="0"/>
                              <w:marBottom w:val="300"/>
                              <w:divBdr>
                                <w:top w:val="none" w:sz="0" w:space="0" w:color="auto"/>
                                <w:left w:val="none" w:sz="0" w:space="0" w:color="auto"/>
                                <w:bottom w:val="none" w:sz="0" w:space="0" w:color="auto"/>
                                <w:right w:val="none" w:sz="0" w:space="0" w:color="auto"/>
                              </w:divBdr>
                              <w:divsChild>
                                <w:div w:id="6961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09630">
                          <w:marLeft w:val="-225"/>
                          <w:marRight w:val="-225"/>
                          <w:marTop w:val="0"/>
                          <w:marBottom w:val="0"/>
                          <w:divBdr>
                            <w:top w:val="none" w:sz="0" w:space="0" w:color="auto"/>
                            <w:left w:val="none" w:sz="0" w:space="0" w:color="auto"/>
                            <w:bottom w:val="none" w:sz="0" w:space="0" w:color="auto"/>
                            <w:right w:val="none" w:sz="0" w:space="0" w:color="auto"/>
                          </w:divBdr>
                          <w:divsChild>
                            <w:div w:id="803427316">
                              <w:marLeft w:val="0"/>
                              <w:marRight w:val="0"/>
                              <w:marTop w:val="0"/>
                              <w:marBottom w:val="0"/>
                              <w:divBdr>
                                <w:top w:val="none" w:sz="0" w:space="0" w:color="auto"/>
                                <w:left w:val="none" w:sz="0" w:space="0" w:color="auto"/>
                                <w:bottom w:val="none" w:sz="0" w:space="0" w:color="auto"/>
                                <w:right w:val="none" w:sz="0" w:space="0" w:color="auto"/>
                              </w:divBdr>
                              <w:divsChild>
                                <w:div w:id="1820998071">
                                  <w:marLeft w:val="-225"/>
                                  <w:marRight w:val="-225"/>
                                  <w:marTop w:val="0"/>
                                  <w:marBottom w:val="0"/>
                                  <w:divBdr>
                                    <w:top w:val="none" w:sz="0" w:space="0" w:color="auto"/>
                                    <w:left w:val="none" w:sz="0" w:space="0" w:color="auto"/>
                                    <w:bottom w:val="none" w:sz="0" w:space="0" w:color="auto"/>
                                    <w:right w:val="none" w:sz="0" w:space="0" w:color="auto"/>
                                  </w:divBdr>
                                  <w:divsChild>
                                    <w:div w:id="1314870812">
                                      <w:marLeft w:val="0"/>
                                      <w:marRight w:val="0"/>
                                      <w:marTop w:val="0"/>
                                      <w:marBottom w:val="0"/>
                                      <w:divBdr>
                                        <w:top w:val="none" w:sz="0" w:space="0" w:color="auto"/>
                                        <w:left w:val="none" w:sz="0" w:space="0" w:color="auto"/>
                                        <w:bottom w:val="none" w:sz="0" w:space="0" w:color="auto"/>
                                        <w:right w:val="none" w:sz="0" w:space="0" w:color="auto"/>
                                      </w:divBdr>
                                    </w:div>
                                    <w:div w:id="1204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75937">
                          <w:marLeft w:val="0"/>
                          <w:marRight w:val="0"/>
                          <w:marTop w:val="0"/>
                          <w:marBottom w:val="0"/>
                          <w:divBdr>
                            <w:top w:val="none" w:sz="0" w:space="0" w:color="auto"/>
                            <w:left w:val="none" w:sz="0" w:space="0" w:color="auto"/>
                            <w:bottom w:val="none" w:sz="0" w:space="0" w:color="auto"/>
                            <w:right w:val="none" w:sz="0" w:space="0" w:color="auto"/>
                          </w:divBdr>
                          <w:divsChild>
                            <w:div w:id="1612544643">
                              <w:marLeft w:val="150"/>
                              <w:marRight w:val="150"/>
                              <w:marTop w:val="150"/>
                              <w:marBottom w:val="150"/>
                              <w:divBdr>
                                <w:top w:val="none" w:sz="0" w:space="0" w:color="auto"/>
                                <w:left w:val="none" w:sz="0" w:space="0" w:color="auto"/>
                                <w:bottom w:val="none" w:sz="0" w:space="0" w:color="auto"/>
                                <w:right w:val="none" w:sz="0" w:space="0" w:color="auto"/>
                              </w:divBdr>
                              <w:divsChild>
                                <w:div w:id="79833327">
                                  <w:marLeft w:val="0"/>
                                  <w:marRight w:val="0"/>
                                  <w:marTop w:val="0"/>
                                  <w:marBottom w:val="0"/>
                                  <w:divBdr>
                                    <w:top w:val="single" w:sz="6" w:space="0" w:color="999999"/>
                                    <w:left w:val="single" w:sz="6" w:space="0" w:color="999999"/>
                                    <w:bottom w:val="single" w:sz="6" w:space="0" w:color="999999"/>
                                    <w:right w:val="single" w:sz="6" w:space="0" w:color="999999"/>
                                  </w:divBdr>
                                  <w:divsChild>
                                    <w:div w:id="655958750">
                                      <w:marLeft w:val="0"/>
                                      <w:marRight w:val="0"/>
                                      <w:marTop w:val="0"/>
                                      <w:marBottom w:val="0"/>
                                      <w:divBdr>
                                        <w:top w:val="none" w:sz="0" w:space="0" w:color="auto"/>
                                        <w:left w:val="none" w:sz="0" w:space="0" w:color="auto"/>
                                        <w:bottom w:val="single" w:sz="6" w:space="11" w:color="E5E5E5"/>
                                        <w:right w:val="none" w:sz="0" w:space="0" w:color="auto"/>
                                      </w:divBdr>
                                    </w:div>
                                    <w:div w:id="1037706336">
                                      <w:marLeft w:val="0"/>
                                      <w:marRight w:val="0"/>
                                      <w:marTop w:val="0"/>
                                      <w:marBottom w:val="0"/>
                                      <w:divBdr>
                                        <w:top w:val="none" w:sz="0" w:space="0" w:color="auto"/>
                                        <w:left w:val="none" w:sz="0" w:space="0" w:color="auto"/>
                                        <w:bottom w:val="none" w:sz="0" w:space="0" w:color="auto"/>
                                        <w:right w:val="none" w:sz="0" w:space="0" w:color="auto"/>
                                      </w:divBdr>
                                      <w:divsChild>
                                        <w:div w:id="1010109450">
                                          <w:marLeft w:val="0"/>
                                          <w:marRight w:val="0"/>
                                          <w:marTop w:val="0"/>
                                          <w:marBottom w:val="0"/>
                                          <w:divBdr>
                                            <w:top w:val="none" w:sz="0" w:space="0" w:color="auto"/>
                                            <w:left w:val="none" w:sz="0" w:space="0" w:color="auto"/>
                                            <w:bottom w:val="none" w:sz="0" w:space="0" w:color="auto"/>
                                            <w:right w:val="none" w:sz="0" w:space="0" w:color="auto"/>
                                          </w:divBdr>
                                        </w:div>
                                        <w:div w:id="1634827092">
                                          <w:marLeft w:val="0"/>
                                          <w:marRight w:val="0"/>
                                          <w:marTop w:val="0"/>
                                          <w:marBottom w:val="0"/>
                                          <w:divBdr>
                                            <w:top w:val="none" w:sz="0" w:space="0" w:color="auto"/>
                                            <w:left w:val="none" w:sz="0" w:space="0" w:color="auto"/>
                                            <w:bottom w:val="none" w:sz="0" w:space="0" w:color="auto"/>
                                            <w:right w:val="none" w:sz="0" w:space="0" w:color="auto"/>
                                          </w:divBdr>
                                        </w:div>
                                        <w:div w:id="1765299692">
                                          <w:marLeft w:val="0"/>
                                          <w:marRight w:val="0"/>
                                          <w:marTop w:val="0"/>
                                          <w:marBottom w:val="0"/>
                                          <w:divBdr>
                                            <w:top w:val="none" w:sz="0" w:space="0" w:color="auto"/>
                                            <w:left w:val="none" w:sz="0" w:space="0" w:color="auto"/>
                                            <w:bottom w:val="none" w:sz="0" w:space="0" w:color="auto"/>
                                            <w:right w:val="none" w:sz="0" w:space="0" w:color="auto"/>
                                          </w:divBdr>
                                        </w:div>
                                        <w:div w:id="1541892468">
                                          <w:marLeft w:val="0"/>
                                          <w:marRight w:val="0"/>
                                          <w:marTop w:val="0"/>
                                          <w:marBottom w:val="0"/>
                                          <w:divBdr>
                                            <w:top w:val="none" w:sz="0" w:space="0" w:color="auto"/>
                                            <w:left w:val="none" w:sz="0" w:space="0" w:color="auto"/>
                                            <w:bottom w:val="none" w:sz="0" w:space="0" w:color="auto"/>
                                            <w:right w:val="none" w:sz="0" w:space="0" w:color="auto"/>
                                          </w:divBdr>
                                        </w:div>
                                        <w:div w:id="890187754">
                                          <w:marLeft w:val="0"/>
                                          <w:marRight w:val="0"/>
                                          <w:marTop w:val="0"/>
                                          <w:marBottom w:val="0"/>
                                          <w:divBdr>
                                            <w:top w:val="none" w:sz="0" w:space="0" w:color="auto"/>
                                            <w:left w:val="none" w:sz="0" w:space="0" w:color="auto"/>
                                            <w:bottom w:val="none" w:sz="0" w:space="0" w:color="auto"/>
                                            <w:right w:val="none" w:sz="0" w:space="0" w:color="auto"/>
                                          </w:divBdr>
                                        </w:div>
                                        <w:div w:id="904798774">
                                          <w:marLeft w:val="0"/>
                                          <w:marRight w:val="0"/>
                                          <w:marTop w:val="0"/>
                                          <w:marBottom w:val="0"/>
                                          <w:divBdr>
                                            <w:top w:val="none" w:sz="0" w:space="0" w:color="auto"/>
                                            <w:left w:val="none" w:sz="0" w:space="0" w:color="auto"/>
                                            <w:bottom w:val="none" w:sz="0" w:space="0" w:color="auto"/>
                                            <w:right w:val="none" w:sz="0" w:space="0" w:color="auto"/>
                                          </w:divBdr>
                                        </w:div>
                                        <w:div w:id="1969161175">
                                          <w:marLeft w:val="0"/>
                                          <w:marRight w:val="0"/>
                                          <w:marTop w:val="0"/>
                                          <w:marBottom w:val="0"/>
                                          <w:divBdr>
                                            <w:top w:val="none" w:sz="0" w:space="0" w:color="auto"/>
                                            <w:left w:val="none" w:sz="0" w:space="0" w:color="auto"/>
                                            <w:bottom w:val="none" w:sz="0" w:space="0" w:color="auto"/>
                                            <w:right w:val="none" w:sz="0" w:space="0" w:color="auto"/>
                                          </w:divBdr>
                                        </w:div>
                                        <w:div w:id="1540821090">
                                          <w:marLeft w:val="0"/>
                                          <w:marRight w:val="0"/>
                                          <w:marTop w:val="0"/>
                                          <w:marBottom w:val="0"/>
                                          <w:divBdr>
                                            <w:top w:val="none" w:sz="0" w:space="0" w:color="auto"/>
                                            <w:left w:val="none" w:sz="0" w:space="0" w:color="auto"/>
                                            <w:bottom w:val="none" w:sz="0" w:space="0" w:color="auto"/>
                                            <w:right w:val="none" w:sz="0" w:space="0" w:color="auto"/>
                                          </w:divBdr>
                                        </w:div>
                                        <w:div w:id="483158761">
                                          <w:marLeft w:val="0"/>
                                          <w:marRight w:val="0"/>
                                          <w:marTop w:val="0"/>
                                          <w:marBottom w:val="0"/>
                                          <w:divBdr>
                                            <w:top w:val="none" w:sz="0" w:space="0" w:color="auto"/>
                                            <w:left w:val="none" w:sz="0" w:space="0" w:color="auto"/>
                                            <w:bottom w:val="none" w:sz="0" w:space="0" w:color="auto"/>
                                            <w:right w:val="none" w:sz="0" w:space="0" w:color="auto"/>
                                          </w:divBdr>
                                        </w:div>
                                        <w:div w:id="607155441">
                                          <w:marLeft w:val="0"/>
                                          <w:marRight w:val="0"/>
                                          <w:marTop w:val="0"/>
                                          <w:marBottom w:val="0"/>
                                          <w:divBdr>
                                            <w:top w:val="none" w:sz="0" w:space="0" w:color="auto"/>
                                            <w:left w:val="none" w:sz="0" w:space="0" w:color="auto"/>
                                            <w:bottom w:val="none" w:sz="0" w:space="0" w:color="auto"/>
                                            <w:right w:val="none" w:sz="0" w:space="0" w:color="auto"/>
                                          </w:divBdr>
                                        </w:div>
                                        <w:div w:id="1896619984">
                                          <w:marLeft w:val="0"/>
                                          <w:marRight w:val="0"/>
                                          <w:marTop w:val="0"/>
                                          <w:marBottom w:val="0"/>
                                          <w:divBdr>
                                            <w:top w:val="none" w:sz="0" w:space="0" w:color="auto"/>
                                            <w:left w:val="none" w:sz="0" w:space="0" w:color="auto"/>
                                            <w:bottom w:val="none" w:sz="0" w:space="0" w:color="auto"/>
                                            <w:right w:val="none" w:sz="0" w:space="0" w:color="auto"/>
                                          </w:divBdr>
                                        </w:div>
                                        <w:div w:id="274362965">
                                          <w:marLeft w:val="0"/>
                                          <w:marRight w:val="0"/>
                                          <w:marTop w:val="0"/>
                                          <w:marBottom w:val="0"/>
                                          <w:divBdr>
                                            <w:top w:val="none" w:sz="0" w:space="0" w:color="auto"/>
                                            <w:left w:val="none" w:sz="0" w:space="0" w:color="auto"/>
                                            <w:bottom w:val="none" w:sz="0" w:space="0" w:color="auto"/>
                                            <w:right w:val="none" w:sz="0" w:space="0" w:color="auto"/>
                                          </w:divBdr>
                                        </w:div>
                                        <w:div w:id="762145397">
                                          <w:marLeft w:val="0"/>
                                          <w:marRight w:val="0"/>
                                          <w:marTop w:val="0"/>
                                          <w:marBottom w:val="0"/>
                                          <w:divBdr>
                                            <w:top w:val="none" w:sz="0" w:space="0" w:color="auto"/>
                                            <w:left w:val="none" w:sz="0" w:space="0" w:color="auto"/>
                                            <w:bottom w:val="none" w:sz="0" w:space="0" w:color="auto"/>
                                            <w:right w:val="none" w:sz="0" w:space="0" w:color="auto"/>
                                          </w:divBdr>
                                          <w:divsChild>
                                            <w:div w:id="1617446727">
                                              <w:marLeft w:val="0"/>
                                              <w:marRight w:val="0"/>
                                              <w:marTop w:val="0"/>
                                              <w:marBottom w:val="0"/>
                                              <w:divBdr>
                                                <w:top w:val="none" w:sz="0" w:space="0" w:color="auto"/>
                                                <w:left w:val="none" w:sz="0" w:space="0" w:color="auto"/>
                                                <w:bottom w:val="none" w:sz="0" w:space="0" w:color="auto"/>
                                                <w:right w:val="none" w:sz="0" w:space="0" w:color="auto"/>
                                              </w:divBdr>
                                            </w:div>
                                            <w:div w:id="518618222">
                                              <w:marLeft w:val="0"/>
                                              <w:marRight w:val="0"/>
                                              <w:marTop w:val="0"/>
                                              <w:marBottom w:val="0"/>
                                              <w:divBdr>
                                                <w:top w:val="none" w:sz="0" w:space="0" w:color="auto"/>
                                                <w:left w:val="none" w:sz="0" w:space="0" w:color="auto"/>
                                                <w:bottom w:val="none" w:sz="0" w:space="0" w:color="auto"/>
                                                <w:right w:val="none" w:sz="0" w:space="0" w:color="auto"/>
                                              </w:divBdr>
                                              <w:divsChild>
                                                <w:div w:id="2118329201">
                                                  <w:marLeft w:val="0"/>
                                                  <w:marRight w:val="0"/>
                                                  <w:marTop w:val="150"/>
                                                  <w:marBottom w:val="150"/>
                                                  <w:divBdr>
                                                    <w:top w:val="none" w:sz="0" w:space="0" w:color="auto"/>
                                                    <w:left w:val="none" w:sz="0" w:space="0" w:color="auto"/>
                                                    <w:bottom w:val="none" w:sz="0" w:space="0" w:color="auto"/>
                                                    <w:right w:val="none" w:sz="0" w:space="0" w:color="auto"/>
                                                  </w:divBdr>
                                                </w:div>
                                                <w:div w:id="7975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850D-6165-4366-8842-AB20A292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cp:lastPrinted>2016-09-29T17:52:00Z</cp:lastPrinted>
  <dcterms:created xsi:type="dcterms:W3CDTF">2016-09-29T17:18:00Z</dcterms:created>
  <dcterms:modified xsi:type="dcterms:W3CDTF">2016-09-29T17:54:00Z</dcterms:modified>
</cp:coreProperties>
</file>